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default" w:ascii="Times New Roman" w:hAnsi="Times New Roman" w:eastAsia="方正公文小标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公文小标宋" w:cs="Times New Roman"/>
          <w:b/>
          <w:bCs/>
          <w:sz w:val="44"/>
          <w:szCs w:val="44"/>
        </w:rPr>
        <w:t>2023年南阳高新区完全学校公开招聘教师进入考察递补环节人员名单</w:t>
      </w:r>
    </w:p>
    <w:tbl>
      <w:tblPr>
        <w:tblStyle w:val="2"/>
        <w:tblW w:w="15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683"/>
        <w:gridCol w:w="2455"/>
        <w:gridCol w:w="1553"/>
        <w:gridCol w:w="1280"/>
        <w:gridCol w:w="1281"/>
        <w:gridCol w:w="1549"/>
        <w:gridCol w:w="1271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tblHeader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报考单位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报考岗位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准考证号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笔试成绩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面试成绩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考试总成绩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岗位名次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赵余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1002初中数学教师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02006110705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82.52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80.71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徐晨露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1003初中英语教师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02006111718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79.4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81.44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80.62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李昱霖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1004初中物理教师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02006112202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73.3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84.7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80.14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吕佳怡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1008高中数学教师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02006113625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80.46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周丽丽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1019初中物理教师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02006116722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66.7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84.7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77.5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公文小标宋" w:cs="Times New Roman"/>
          <w:b/>
          <w:bCs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5C9CD419-F1AD-4041-893C-FA8173FEF54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D018C971-67AA-42E2-BDE3-6C2B8CF48C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NzNlZmExMzgwMzQ2NjVmNmE2ZWM0OGEwYzFkNTcifQ=="/>
  </w:docVars>
  <w:rsids>
    <w:rsidRoot w:val="00000000"/>
    <w:rsid w:val="18A84070"/>
    <w:rsid w:val="1BAF7854"/>
    <w:rsid w:val="2970121E"/>
    <w:rsid w:val="2FD9697A"/>
    <w:rsid w:val="309E6ECE"/>
    <w:rsid w:val="55480552"/>
    <w:rsid w:val="68A00003"/>
    <w:rsid w:val="6FD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319</Characters>
  <Lines>0</Lines>
  <Paragraphs>0</Paragraphs>
  <TotalTime>7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2023-08-01T02:32:00Z</dcterms:created>
  <dc:creator>Administrator</dc:creator>
  <cp:lastModifiedBy>一博</cp:lastModifiedBy>
  <dcterms:modified xsi:type="dcterms:W3CDTF">2023-08-01T03:31:20Z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D7CC49A1397D429487ACF26EBF405786_12</vt:lpwstr>
  </property>
</Properties>
</file>