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20" w:lineRule="atLeas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通讯员、宣传员岗位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进入面试人员名单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81"/>
        <w:gridCol w:w="1457"/>
        <w:gridCol w:w="1602"/>
        <w:gridCol w:w="1699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体能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测试成绩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体能与笔试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郑孝超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49.44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高尉银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48.99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王炳翔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48.91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刘鹏辉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47.47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47.28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李昂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47.08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王闯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46.51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刘振超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44.48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蒋佳良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42.22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马晨旭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朱国涛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35.98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宋云鹏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35.44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孙俊博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34.76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梁启明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33.66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通讯员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31.48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李婉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55.06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吴凯莉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李明磊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53.45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郝志如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52.89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孟耀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52.53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陈苗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52.14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高超凡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51.79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王俐茜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51.08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李夏炜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50.94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郭玲莉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方仝行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裴晨辉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50.79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王琳媛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50.58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50.43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崔园园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宣传员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50.08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4"/>
    <w:rsid w:val="00134151"/>
    <w:rsid w:val="001C2B11"/>
    <w:rsid w:val="003B60C8"/>
    <w:rsid w:val="003D36E7"/>
    <w:rsid w:val="00561381"/>
    <w:rsid w:val="00605919"/>
    <w:rsid w:val="006C39C4"/>
    <w:rsid w:val="0079458D"/>
    <w:rsid w:val="007A76A4"/>
    <w:rsid w:val="00913ED2"/>
    <w:rsid w:val="009C4956"/>
    <w:rsid w:val="00A27642"/>
    <w:rsid w:val="00F877DE"/>
    <w:rsid w:val="1C05212D"/>
    <w:rsid w:val="36C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704</Characters>
  <Lines>5</Lines>
  <Paragraphs>1</Paragraphs>
  <TotalTime>7</TotalTime>
  <ScaleCrop>false</ScaleCrop>
  <LinksUpToDate>false</LinksUpToDate>
  <CharactersWithSpaces>826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2021-10-20T09:06:00Z</dcterms:created>
  <dc:creator>Administrator</dc:creator>
  <cp:lastModifiedBy>Administrator</cp:lastModifiedBy>
  <dcterms:modified xsi:type="dcterms:W3CDTF">2021-10-21T01:27:58Z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E81025C858454B27BB31CB39934C42CF</vt:lpwstr>
  </property>
</Properties>
</file>