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2021年惠济区面向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高校毕业生</w:t>
      </w:r>
      <w:r>
        <w:rPr>
          <w:rFonts w:ascii="Times New Roman" w:hAnsi="Times New Roman" w:eastAsia="方正小标宋简体" w:cs="Times New Roman"/>
          <w:sz w:val="32"/>
          <w:szCs w:val="32"/>
        </w:rPr>
        <w:t>公开招聘中小学幼儿园教师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进入体检环节人员名单</w:t>
      </w:r>
      <w:bookmarkStart w:id="0" w:name="_GoBack"/>
      <w:bookmarkEnd w:id="0"/>
    </w:p>
    <w:tbl>
      <w:tblPr>
        <w:tblStyle w:val="4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36"/>
        <w:gridCol w:w="1678"/>
        <w:gridCol w:w="1559"/>
        <w:gridCol w:w="1560"/>
        <w:gridCol w:w="1275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tblHeader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岗位名次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张田田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70106130308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苏朋娜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70106130328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赵媛媛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70106130511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孟亚娟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70106130102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30106130125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赵绘晴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30106131005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周琳琳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30106131220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30106131205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30106131207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崔翼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30106130130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徐启峰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30106130109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岳凤景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30106131102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赵成森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30106130516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杨梦瑶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30106131401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王佳丽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30106130110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张盼盼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30106130412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张飘逸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30106131224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赵梦琪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30106130602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耿吉平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30106131022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赵梦雪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70106131422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李俊丽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70106131417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薛莉萍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70106131515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闫梦云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70106131520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王雅风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70106131808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魏韬丽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70106131915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陶巍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70106131902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曹雪贺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70106131822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70106131906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田昕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40106130430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赵银萍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40106132601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秦佩瑶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40106131011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周璐瑶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40106130615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李瑞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40106131711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葛雯雯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40106132206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梁爽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40106132125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杨旭靖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40106130516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杜夏丹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40106132327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陈月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40106131615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10106131005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李智慧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10106130409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张艺宁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10106131313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赵聪毅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10106130116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刘沛悦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10106130130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刘苗苗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10106130316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侯梦慧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10106131325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10106130112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马泽雯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10106130303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罗美华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10106130117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弋雅倩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10106130425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王智鑫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10106130306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贾廷威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10106130124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魏拂晓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10106131621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孟晓峰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10106131521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李同坤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10106131605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顾梦瑶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20106130101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翟羽佳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20106130108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张惠薇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20106130112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20106130324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侯佩林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20106130221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候盼红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20106130316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张雨晴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20106130215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顾芳芳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20106130613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刘媛媛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20106130525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李孟秋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20106130712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和阅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20106130704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孙园园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20106130602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20106130830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张燕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20106130826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郭玉佳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20106131215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盛椿梅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20106131202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吕茁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20106131124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闫梦灿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20106131501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杨玉洁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20106131522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闫小玉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20106131520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赵俊娟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20106131508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龚素佳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20106131726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黄舒芬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20106131908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冯源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20106132110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雍晓庆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20106131819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吕海涛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70106132422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罗梦圆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70106132905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王佳丽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70106133610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贾琼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70106133312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高莹莹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70106132426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赵艳雪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70106132518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任奕霖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70106133407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任烁烁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70106132717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米童鸽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70106132622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张璞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70106132909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周秋洋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70106132609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史晓旭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70106133513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宋浩铭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60106132118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耿梦巧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60106131719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60106130228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孙银伟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70106134029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李铜雨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70106134116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王晓峰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70106134017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杨晨梦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70106134012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张志莹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70106134302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卢琪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70106134313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魏鑫雨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70106134102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贾志磊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70106134111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吴雪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70106134408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昝观文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70106134406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申倩粼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70106134327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张晶蕊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70106135130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钱琳琳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70106135023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徐桐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70106135007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李博琳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70106134714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李秀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70106134918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舒雅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70106134928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王亚萍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60106137108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郑仪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60106134829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张文秀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60106135207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60106134723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史丽莹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60106135224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彭书慧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60106134724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郑淑月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60106135128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60106136213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闫岩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60106135510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任会贞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60106134718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70106130604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祝化晨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70106130710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牛志杰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70106130628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管振宇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70106131230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梁佳岩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70106131010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贾枫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70106131313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李亚龙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70106131021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陈泰豪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初中教师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70106130826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30106134912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王云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30106131921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30106132111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沈雨晴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30106134814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王佳敏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30106132716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牛欣欣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30106133230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宗丹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30106132222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张腾展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30106132027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30106135124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连宇婧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30106134705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王丹宁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30106132727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乔盈博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30106135313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葛佳林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30106132617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陈红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30106133017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郭亚新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30106131922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李慧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30106133729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高于婷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30106134315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武智华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30106134128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王静歌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30106132408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史珂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30106133817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麻苗苗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30106132827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30106131927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陈聪聪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30106133514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30106134202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刘绍丽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30106133614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王刚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60106132915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马钰林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60106133916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朱璞杰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60106133330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许琳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60106132925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孙端峰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60106134020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陈晓丹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60106133510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万雪阳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60106134009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王贝贝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60106133605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周贺龙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60106133402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郝全林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60106133827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柴福进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60106133630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刘林瀚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60106134329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郭明泽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60106133107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陈超凡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60106133129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位抚铭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60106133226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张淮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60106133512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张迎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60106132613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马文龙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60106132829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乔森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60106132720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申帅楠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40106135124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任丽会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40106136527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40106134120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段文丹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40106134227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荣潇雨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40106135310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郭洗洗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40106135604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张博涵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40106135611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王小燕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40106134617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杨昕月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40106133410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尹思佳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40106135106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40106133423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朱岩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40106134516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魏莉颖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10106134014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吕朔妍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20106133429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常雪峰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20106132503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王芮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20106135223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吴一鸣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20106133329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洪鑫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20106133420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冯文静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20106134727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王瑜琰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10106133508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张雨林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10106136810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刘冉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10106133322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李晶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10106136303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郑晓宇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20106136026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周艳佩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20106135814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闫云霄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20106133818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宋琪琪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10106135210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陈丹彤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20106136719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张玉婷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20106133312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于会娜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20106132821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崔洋洋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20106133817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娄晨丹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10106136313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聂晓迪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10106133116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黄甜甜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20106132317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朱紫君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10106134011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李靓雅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10106132929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梁兴暖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20106132310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金倩倩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10106136219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杨秀丽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20106134026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于婷婷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20106132914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李方旭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20106134004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崔雪营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20106135418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璩紫静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20106136329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刘孟如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10106133502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郭源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20106132626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20106134528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曲艺琳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20106134724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张婠玥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20106134111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焦姝月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20106134208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李琳雪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20106132416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张梦莹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10106132425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张笑丹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20106133514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刘文佳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10106135322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王珊珊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小学教师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20106134303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李夏怡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50106130417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王逸帆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50106131728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李丹妮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50106130808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商柯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50106133622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胡倩文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50106130914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张哲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50106131821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丁明丹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50106131402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杜畅畅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50106130221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周露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50106133125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李沅芳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50106131604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王瑞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50106135606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张玉婷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50106133414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王笑语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50106134417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赵天娇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50106130721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罗花雨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50106133520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刘新月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50106131911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李思雨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50106133916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李文博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50106133730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李文希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50106130727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张丁玲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50106131311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王艺彤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50106132227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师瑞琦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50106133029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王桂灵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50106130916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周蒙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50106130821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李梦珂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50106130108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沈子媛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50106132329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董梦轩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50106132007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张笑可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50106134128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王文杰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50106133606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吴晨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50106134320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7188"/>
        </w:tabs>
      </w:pPr>
    </w:p>
    <w:sectPr>
      <w:footerReference r:id="rId3" w:type="default"/>
      <w:pgSz w:w="11906" w:h="16838"/>
      <w:pgMar w:top="737" w:right="567" w:bottom="737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77892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rFonts w:ascii="Times New Roman" w:hAnsi="Times New Roman" w:eastAsia="楷体_GB2312" w:cs="Times New Roman"/>
              </w:rPr>
              <w:t>第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PAGE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  <w:r>
              <w:rPr>
                <w:rFonts w:ascii="Times New Roman" w:hAnsi="Times New Roman" w:eastAsia="楷体_GB2312" w:cs="Times New Roman"/>
                <w:lang w:val="zh-CN"/>
              </w:rPr>
              <w:t xml:space="preserve"> 共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NUMPAGES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0C"/>
    <w:rsid w:val="0001480E"/>
    <w:rsid w:val="00081CF5"/>
    <w:rsid w:val="0012370D"/>
    <w:rsid w:val="00133663"/>
    <w:rsid w:val="00207C3D"/>
    <w:rsid w:val="002802F8"/>
    <w:rsid w:val="00316E3F"/>
    <w:rsid w:val="0038091F"/>
    <w:rsid w:val="003D6EE6"/>
    <w:rsid w:val="00416E59"/>
    <w:rsid w:val="00453FC4"/>
    <w:rsid w:val="004F260C"/>
    <w:rsid w:val="00535B6C"/>
    <w:rsid w:val="00535D03"/>
    <w:rsid w:val="005A6312"/>
    <w:rsid w:val="005B0587"/>
    <w:rsid w:val="005D270C"/>
    <w:rsid w:val="006262B6"/>
    <w:rsid w:val="0065345F"/>
    <w:rsid w:val="0065731E"/>
    <w:rsid w:val="00775C36"/>
    <w:rsid w:val="00820147"/>
    <w:rsid w:val="008212F0"/>
    <w:rsid w:val="0087633D"/>
    <w:rsid w:val="008D2712"/>
    <w:rsid w:val="008E1303"/>
    <w:rsid w:val="00916D28"/>
    <w:rsid w:val="009D263A"/>
    <w:rsid w:val="009D4A99"/>
    <w:rsid w:val="00AB6397"/>
    <w:rsid w:val="00B609C6"/>
    <w:rsid w:val="00BB046F"/>
    <w:rsid w:val="00C72487"/>
    <w:rsid w:val="00C95D3F"/>
    <w:rsid w:val="00CB079A"/>
    <w:rsid w:val="00D83402"/>
    <w:rsid w:val="00DF7321"/>
    <w:rsid w:val="00E2330D"/>
    <w:rsid w:val="00EB0C42"/>
    <w:rsid w:val="00F01FB4"/>
    <w:rsid w:val="00F21EB9"/>
    <w:rsid w:val="00F72966"/>
    <w:rsid w:val="00F7696D"/>
    <w:rsid w:val="00F76CBB"/>
    <w:rsid w:val="3A8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xl6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4">
    <w:name w:val="xl6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">
    <w:name w:val="xl6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1344</Words>
  <Characters>7664</Characters>
  <Lines>63</Lines>
  <Paragraphs>17</Paragraphs>
  <TotalTime>0</TotalTime>
  <ScaleCrop>false</ScaleCrop>
  <LinksUpToDate>false</LinksUpToDate>
  <CharactersWithSpaces>8991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2021-06-28T08:19:00Z</dcterms:created>
  <dc:creator>Administrator</dc:creator>
  <cp:lastModifiedBy>Administrator</cp:lastModifiedBy>
  <dcterms:modified xsi:type="dcterms:W3CDTF">2021-06-29T05:49:06Z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A325BCEB4ED24BA0B7A652D001DFAA22</vt:lpwstr>
  </property>
</Properties>
</file>